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C3319" w14:textId="77777777" w:rsidR="00202F02" w:rsidRPr="00895186" w:rsidRDefault="00202F02" w:rsidP="00202F02">
      <w:pPr>
        <w:keepNext/>
        <w:spacing w:before="240" w:after="60" w:line="240" w:lineRule="auto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>Agenda</w:t>
      </w:r>
    </w:p>
    <w:p w14:paraId="4010F1EA" w14:textId="77777777" w:rsidR="00202F02" w:rsidRPr="00895186" w:rsidRDefault="00202F02" w:rsidP="00202F02">
      <w:pPr>
        <w:keepNext/>
        <w:spacing w:before="240" w:after="60" w:line="240" w:lineRule="auto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 xml:space="preserve">WY </w:t>
      </w:r>
      <w:r w:rsidRPr="00895186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>Tourist Business Improvement District</w:t>
      </w:r>
    </w:p>
    <w:p w14:paraId="651D81CF" w14:textId="4B63AB51" w:rsidR="00202F02" w:rsidRPr="00895186" w:rsidRDefault="00202F02" w:rsidP="00202F02">
      <w:pPr>
        <w:spacing w:after="0" w:line="240" w:lineRule="auto"/>
        <w:contextualSpacing/>
        <w:jc w:val="center"/>
        <w:rPr>
          <w:rFonts w:ascii="Copperplate Gothic Light" w:eastAsia="Times New Roman" w:hAnsi="Copperplate Gothic Light" w:cs="Times New Roman"/>
        </w:rPr>
      </w:pPr>
      <w:r>
        <w:rPr>
          <w:rFonts w:ascii="Copperplate Gothic Light" w:eastAsia="Times New Roman" w:hAnsi="Copperplate Gothic Light" w:cs="Times New Roman"/>
        </w:rPr>
        <w:t xml:space="preserve">Thursday, March </w:t>
      </w:r>
      <w:r w:rsidR="004417E9">
        <w:rPr>
          <w:rFonts w:ascii="Copperplate Gothic Light" w:eastAsia="Times New Roman" w:hAnsi="Copperplate Gothic Light" w:cs="Times New Roman"/>
        </w:rPr>
        <w:t>7</w:t>
      </w:r>
      <w:r>
        <w:rPr>
          <w:rFonts w:ascii="Copperplate Gothic Light" w:eastAsia="Times New Roman" w:hAnsi="Copperplate Gothic Light" w:cs="Times New Roman"/>
        </w:rPr>
        <w:t xml:space="preserve">, </w:t>
      </w:r>
      <w:proofErr w:type="gramStart"/>
      <w:r>
        <w:rPr>
          <w:rFonts w:ascii="Copperplate Gothic Light" w:eastAsia="Times New Roman" w:hAnsi="Copperplate Gothic Light" w:cs="Times New Roman"/>
        </w:rPr>
        <w:t>202</w:t>
      </w:r>
      <w:r w:rsidR="00225A74">
        <w:rPr>
          <w:rFonts w:ascii="Copperplate Gothic Light" w:eastAsia="Times New Roman" w:hAnsi="Copperplate Gothic Light" w:cs="Times New Roman"/>
        </w:rPr>
        <w:t>4</w:t>
      </w:r>
      <w:proofErr w:type="gramEnd"/>
      <w:r w:rsidRPr="00895186">
        <w:rPr>
          <w:rFonts w:ascii="Copperplate Gothic Light" w:eastAsia="Times New Roman" w:hAnsi="Copperplate Gothic Light" w:cs="Times New Roman"/>
        </w:rPr>
        <w:t xml:space="preserve"> 1:00 pm</w:t>
      </w:r>
    </w:p>
    <w:p w14:paraId="3809E04E" w14:textId="77777777" w:rsidR="00202F02" w:rsidRPr="00895186" w:rsidRDefault="00202F02" w:rsidP="00202F02">
      <w:pPr>
        <w:spacing w:after="0" w:line="240" w:lineRule="auto"/>
        <w:contextualSpacing/>
        <w:jc w:val="center"/>
        <w:rPr>
          <w:rFonts w:ascii="Copperplate Gothic Light" w:eastAsia="Times New Roman" w:hAnsi="Copperplate Gothic Light" w:cs="Times New Roman"/>
        </w:rPr>
      </w:pPr>
      <w:r w:rsidRPr="00895186">
        <w:rPr>
          <w:rFonts w:ascii="Copperplate Gothic Light" w:eastAsia="Times New Roman" w:hAnsi="Copperplate Gothic Light" w:cs="Times New Roman"/>
        </w:rPr>
        <w:t>30</w:t>
      </w:r>
      <w:r>
        <w:rPr>
          <w:rFonts w:ascii="Copperplate Gothic Light" w:eastAsia="Times New Roman" w:hAnsi="Copperplate Gothic Light" w:cs="Times New Roman"/>
        </w:rPr>
        <w:t>3 N. Canyon Street Suite #E</w:t>
      </w:r>
    </w:p>
    <w:p w14:paraId="6DEEDEB5" w14:textId="05E7ADD3" w:rsidR="00202F02" w:rsidRPr="00895186" w:rsidRDefault="00202F02" w:rsidP="00202F02">
      <w:pPr>
        <w:spacing w:after="0" w:line="240" w:lineRule="auto"/>
        <w:contextualSpacing/>
        <w:jc w:val="center"/>
        <w:rPr>
          <w:rFonts w:ascii="Copperplate Gothic Light" w:eastAsia="Times New Roman" w:hAnsi="Copperplate Gothic Light" w:cs="Times New Roman"/>
          <w:b/>
        </w:rPr>
      </w:pPr>
      <w:r>
        <w:rPr>
          <w:rFonts w:ascii="Copperplate Gothic Light" w:eastAsia="Times New Roman" w:hAnsi="Copperplate Gothic Light" w:cs="Times New Roman"/>
          <w:b/>
        </w:rPr>
        <w:t>March Meeting</w:t>
      </w:r>
    </w:p>
    <w:p w14:paraId="7FE2C5CE" w14:textId="77777777" w:rsidR="00202F02" w:rsidRPr="00895186" w:rsidRDefault="00202F02" w:rsidP="00202F02">
      <w:pPr>
        <w:spacing w:after="0" w:line="240" w:lineRule="auto"/>
        <w:ind w:left="720"/>
        <w:jc w:val="center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Arial" w:hAnsi="Arial" w:cs="Arial"/>
          <w:color w:val="222222"/>
          <w:shd w:val="clear" w:color="auto" w:fill="FFFFFF"/>
        </w:rPr>
        <w:t>Join Zoom Meeting</w:t>
      </w:r>
      <w:r>
        <w:rPr>
          <w:rFonts w:ascii="Arial" w:hAnsi="Arial" w:cs="Arial"/>
          <w:color w:val="222222"/>
        </w:rPr>
        <w:br/>
      </w:r>
      <w:hyperlink r:id="rId5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https://us02web.zoom.us/j/2543478824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Meeting ID: 254 347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8824  One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tap mobile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+13462487799,,2543478824# US (Houston)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+16699009128,,2543478824# US (San Jose)</w:t>
      </w:r>
    </w:p>
    <w:p w14:paraId="39CB5A03" w14:textId="77777777" w:rsidR="00202F02" w:rsidRPr="0098766C" w:rsidRDefault="00202F02" w:rsidP="00202F02">
      <w:pPr>
        <w:spacing w:after="0"/>
        <w:ind w:left="72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4948E767" w14:textId="7C45DCB2" w:rsidR="00202F02" w:rsidRPr="0098766C" w:rsidRDefault="00202F02" w:rsidP="00202F02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98766C">
        <w:rPr>
          <w:rFonts w:ascii="Copperplate Gothic Light" w:eastAsia="Times New Roman" w:hAnsi="Copperplate Gothic Light" w:cs="Times New Roman"/>
          <w:sz w:val="24"/>
          <w:szCs w:val="24"/>
        </w:rPr>
        <w:t>Board Members: Jeff Schoenhard, Alma Clark, Jerry Johnson, John Stallings, Sara Maurer,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Lisa </w:t>
      </w:r>
      <w:r w:rsidR="007B26A2">
        <w:rPr>
          <w:rFonts w:ascii="Copperplate Gothic Light" w:eastAsia="Times New Roman" w:hAnsi="Copperplate Gothic Light" w:cs="Times New Roman"/>
          <w:sz w:val="24"/>
          <w:szCs w:val="24"/>
        </w:rPr>
        <w:t>Johnson</w:t>
      </w:r>
      <w:r w:rsidRPr="0098766C">
        <w:rPr>
          <w:rFonts w:ascii="Copperplate Gothic Light" w:eastAsia="Times New Roman" w:hAnsi="Copperplate Gothic Light" w:cs="Times New Roman"/>
          <w:sz w:val="24"/>
          <w:szCs w:val="24"/>
        </w:rPr>
        <w:t>, Jeremy Roberson</w:t>
      </w:r>
    </w:p>
    <w:p w14:paraId="0CE22ABF" w14:textId="77777777" w:rsidR="00202F02" w:rsidRPr="0098766C" w:rsidRDefault="00202F02" w:rsidP="00202F02">
      <w:pPr>
        <w:spacing w:after="0" w:line="240" w:lineRule="auto"/>
        <w:ind w:left="72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5B8E8A12" w14:textId="77777777" w:rsidR="00202F02" w:rsidRPr="0098766C" w:rsidRDefault="00202F02" w:rsidP="00202F02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98766C">
        <w:rPr>
          <w:rFonts w:ascii="Copperplate Gothic Light" w:eastAsia="Times New Roman" w:hAnsi="Copperplate Gothic Light" w:cs="Times New Roman"/>
          <w:sz w:val="24"/>
          <w:szCs w:val="24"/>
        </w:rPr>
        <w:t xml:space="preserve">I </w:t>
      </w:r>
      <w:r w:rsidRPr="0098766C">
        <w:rPr>
          <w:rFonts w:ascii="Copperplate Gothic Light" w:eastAsia="Times New Roman" w:hAnsi="Copperplate Gothic Light" w:cs="Times New Roman"/>
          <w:sz w:val="24"/>
          <w:szCs w:val="24"/>
        </w:rPr>
        <w:tab/>
        <w:t>Call to Order:</w:t>
      </w:r>
    </w:p>
    <w:p w14:paraId="0653C695" w14:textId="77777777" w:rsidR="00202F02" w:rsidRPr="0098766C" w:rsidRDefault="00202F02" w:rsidP="00202F02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56F60723" w14:textId="77777777" w:rsidR="00202F02" w:rsidRPr="0098766C" w:rsidRDefault="00202F02" w:rsidP="00202F02">
      <w:pPr>
        <w:spacing w:before="240" w:after="0" w:line="240" w:lineRule="auto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 w:rsidRPr="0098766C">
        <w:rPr>
          <w:rFonts w:ascii="Copperplate Gothic Light" w:eastAsia="Times New Roman" w:hAnsi="Copperplate Gothic Light" w:cs="Times New Roman"/>
          <w:sz w:val="24"/>
          <w:szCs w:val="24"/>
        </w:rPr>
        <w:t xml:space="preserve">II     </w:t>
      </w:r>
      <w:r w:rsidRPr="0098766C">
        <w:rPr>
          <w:rFonts w:ascii="Copperplate Gothic Light" w:eastAsia="Times New Roman" w:hAnsi="Copperplate Gothic Light" w:cs="Times New Roman"/>
          <w:sz w:val="24"/>
          <w:szCs w:val="24"/>
        </w:rPr>
        <w:tab/>
        <w:t>Public Comments:</w:t>
      </w:r>
    </w:p>
    <w:p w14:paraId="19C10131" w14:textId="77777777" w:rsidR="007B26A2" w:rsidRDefault="00202F02" w:rsidP="00202F02">
      <w:pPr>
        <w:spacing w:before="240" w:after="0" w:line="240" w:lineRule="auto"/>
        <w:ind w:left="720" w:hanging="72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98766C">
        <w:rPr>
          <w:rFonts w:ascii="Copperplate Gothic Light" w:eastAsia="Times New Roman" w:hAnsi="Copperplate Gothic Light" w:cs="Times New Roman"/>
          <w:sz w:val="24"/>
          <w:szCs w:val="24"/>
        </w:rPr>
        <w:t>III        Administrator Update:</w:t>
      </w:r>
    </w:p>
    <w:p w14:paraId="13E26334" w14:textId="29D20275" w:rsidR="007B26A2" w:rsidRDefault="00B51071" w:rsidP="007B26A2">
      <w:pPr>
        <w:pStyle w:val="ListParagraph"/>
        <w:numPr>
          <w:ilvl w:val="0"/>
          <w:numId w:val="3"/>
        </w:numPr>
        <w:spacing w:before="240"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7B26A2">
        <w:rPr>
          <w:rFonts w:ascii="Copperplate Gothic Light" w:eastAsia="Times New Roman" w:hAnsi="Copperplate Gothic Light" w:cs="Times New Roman"/>
          <w:sz w:val="24"/>
          <w:szCs w:val="24"/>
        </w:rPr>
        <w:t>Winter Activities KNS</w:t>
      </w:r>
      <w:r w:rsidR="007B26A2">
        <w:rPr>
          <w:rFonts w:ascii="Copperplate Gothic Light" w:eastAsia="Times New Roman" w:hAnsi="Copperplate Gothic Light" w:cs="Times New Roman"/>
          <w:sz w:val="24"/>
          <w:szCs w:val="24"/>
        </w:rPr>
        <w:t>, Snow shoot</w:t>
      </w:r>
    </w:p>
    <w:p w14:paraId="66E601BE" w14:textId="2E1D9BD6" w:rsidR="007B26A2" w:rsidRPr="007B26A2" w:rsidRDefault="00B51071" w:rsidP="007B26A2">
      <w:pPr>
        <w:pStyle w:val="ListParagraph"/>
        <w:numPr>
          <w:ilvl w:val="0"/>
          <w:numId w:val="3"/>
        </w:numPr>
        <w:spacing w:before="240" w:after="0" w:line="240" w:lineRule="auto"/>
        <w:rPr>
          <w:rFonts w:ascii="Copperplate Gothic Light" w:hAnsi="Copperplate Gothic Light" w:cs="Arial"/>
          <w:color w:val="000000"/>
          <w:sz w:val="24"/>
          <w:szCs w:val="24"/>
          <w:shd w:val="clear" w:color="auto" w:fill="FFFFFF"/>
        </w:rPr>
      </w:pPr>
      <w:r w:rsidRPr="007B26A2">
        <w:rPr>
          <w:rFonts w:ascii="Copperplate Gothic Light" w:eastAsia="Times New Roman" w:hAnsi="Copperplate Gothic Light" w:cs="Times New Roman"/>
          <w:sz w:val="24"/>
          <w:szCs w:val="24"/>
        </w:rPr>
        <w:t>Music in the park 2024</w:t>
      </w:r>
    </w:p>
    <w:p w14:paraId="745CFB32" w14:textId="6D44E396" w:rsidR="007B26A2" w:rsidRDefault="007B26A2" w:rsidP="007B26A2">
      <w:pPr>
        <w:pStyle w:val="ListParagraph"/>
        <w:numPr>
          <w:ilvl w:val="0"/>
          <w:numId w:val="3"/>
        </w:numPr>
        <w:spacing w:before="240" w:after="0" w:line="240" w:lineRule="auto"/>
        <w:rPr>
          <w:rStyle w:val="Strong"/>
          <w:rFonts w:ascii="Copperplate Gothic Light" w:hAnsi="Copperplate Gothic Light" w:cs="Arial"/>
          <w:b w:val="0"/>
          <w:bCs w:val="0"/>
          <w:color w:val="000000"/>
          <w:sz w:val="24"/>
          <w:szCs w:val="24"/>
          <w:shd w:val="clear" w:color="auto" w:fill="FFFFFF"/>
        </w:rPr>
      </w:pPr>
      <w:r w:rsidRPr="007B26A2">
        <w:rPr>
          <w:rFonts w:ascii="Copperplate Gothic Light" w:eastAsia="Times New Roman" w:hAnsi="Copperplate Gothic Light" w:cs="Times New Roman"/>
          <w:sz w:val="24"/>
          <w:szCs w:val="24"/>
        </w:rPr>
        <w:t xml:space="preserve">  </w:t>
      </w:r>
      <w:proofErr w:type="spellStart"/>
      <w:r w:rsidRPr="007B26A2">
        <w:rPr>
          <w:rFonts w:ascii="Copperplate Gothic Light" w:eastAsia="Times New Roman" w:hAnsi="Copperplate Gothic Light" w:cs="Times New Roman"/>
          <w:sz w:val="24"/>
          <w:szCs w:val="24"/>
        </w:rPr>
        <w:t>Governors</w:t>
      </w:r>
      <w:proofErr w:type="spellEnd"/>
      <w:r w:rsidRPr="007B26A2">
        <w:rPr>
          <w:rFonts w:ascii="Copperplate Gothic Light" w:eastAsia="Times New Roman" w:hAnsi="Copperplate Gothic Light" w:cs="Times New Roman"/>
          <w:sz w:val="24"/>
          <w:szCs w:val="24"/>
        </w:rPr>
        <w:t xml:space="preserve"> Conference </w:t>
      </w:r>
      <w:r w:rsidRPr="007B26A2">
        <w:rPr>
          <w:rStyle w:val="Strong"/>
          <w:rFonts w:ascii="Copperplate Gothic Light" w:hAnsi="Copperplate Gothic Light" w:cs="Arial"/>
          <w:b w:val="0"/>
          <w:bCs w:val="0"/>
          <w:color w:val="000000"/>
          <w:sz w:val="24"/>
          <w:szCs w:val="24"/>
          <w:shd w:val="clear" w:color="auto" w:fill="FFFFFF"/>
        </w:rPr>
        <w:t>Apr</w:t>
      </w:r>
      <w:r w:rsidR="00225A74">
        <w:rPr>
          <w:rStyle w:val="Strong"/>
          <w:rFonts w:ascii="Copperplate Gothic Light" w:hAnsi="Copperplate Gothic Light" w:cs="Arial"/>
          <w:b w:val="0"/>
          <w:bCs w:val="0"/>
          <w:color w:val="000000"/>
          <w:sz w:val="24"/>
          <w:szCs w:val="24"/>
          <w:shd w:val="clear" w:color="auto" w:fill="FFFFFF"/>
        </w:rPr>
        <w:t>il 14-16</w:t>
      </w:r>
      <w:r w:rsidR="00225A74" w:rsidRPr="00225A74">
        <w:rPr>
          <w:rStyle w:val="Strong"/>
          <w:rFonts w:ascii="Copperplate Gothic Light" w:hAnsi="Copperplate Gothic Light" w:cs="Arial"/>
          <w:b w:val="0"/>
          <w:bCs w:val="0"/>
          <w:color w:val="000000"/>
          <w:sz w:val="24"/>
          <w:szCs w:val="24"/>
          <w:shd w:val="clear" w:color="auto" w:fill="FFFFFF"/>
          <w:vertAlign w:val="superscript"/>
        </w:rPr>
        <w:t>th</w:t>
      </w:r>
      <w:r w:rsidR="00225A74">
        <w:rPr>
          <w:rStyle w:val="Strong"/>
          <w:rFonts w:ascii="Copperplate Gothic Light" w:hAnsi="Copperplate Gothic Light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Missoula Hilton</w:t>
      </w:r>
    </w:p>
    <w:p w14:paraId="66C4F48C" w14:textId="2387C816" w:rsidR="00B51071" w:rsidRDefault="007B26A2" w:rsidP="007B26A2">
      <w:pPr>
        <w:pStyle w:val="ListParagraph"/>
        <w:numPr>
          <w:ilvl w:val="0"/>
          <w:numId w:val="3"/>
        </w:numPr>
        <w:spacing w:before="240" w:after="0" w:line="240" w:lineRule="auto"/>
        <w:rPr>
          <w:rStyle w:val="Strong"/>
          <w:rFonts w:ascii="Copperplate Gothic Light" w:hAnsi="Copperplate Gothic Light" w:cs="Arial"/>
          <w:b w:val="0"/>
          <w:bCs w:val="0"/>
          <w:color w:val="000000"/>
          <w:sz w:val="24"/>
          <w:szCs w:val="24"/>
          <w:shd w:val="clear" w:color="auto" w:fill="FFFFFF"/>
        </w:rPr>
      </w:pPr>
      <w:r w:rsidRPr="007B26A2">
        <w:rPr>
          <w:rStyle w:val="Strong"/>
          <w:rFonts w:ascii="Copperplate Gothic Light" w:hAnsi="Copperplate Gothic Light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State TBID Takeaways</w:t>
      </w:r>
      <w:r w:rsidR="00225A74">
        <w:rPr>
          <w:rStyle w:val="Strong"/>
          <w:rFonts w:ascii="Copperplate Gothic Light" w:hAnsi="Copperplate Gothic Light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February 21</w:t>
      </w:r>
      <w:r w:rsidR="00225A74" w:rsidRPr="00225A74">
        <w:rPr>
          <w:rStyle w:val="Strong"/>
          <w:rFonts w:ascii="Copperplate Gothic Light" w:hAnsi="Copperplate Gothic Light" w:cs="Arial"/>
          <w:b w:val="0"/>
          <w:bCs w:val="0"/>
          <w:color w:val="000000"/>
          <w:sz w:val="24"/>
          <w:szCs w:val="24"/>
          <w:shd w:val="clear" w:color="auto" w:fill="FFFFFF"/>
          <w:vertAlign w:val="superscript"/>
        </w:rPr>
        <w:t>st</w:t>
      </w:r>
      <w:r w:rsidR="00225A74">
        <w:rPr>
          <w:rStyle w:val="Strong"/>
          <w:rFonts w:ascii="Copperplate Gothic Light" w:hAnsi="Copperplate Gothic Light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225A74">
        <w:rPr>
          <w:rStyle w:val="Strong"/>
          <w:rFonts w:ascii="Copperplate Gothic Light" w:hAnsi="Copperplate Gothic Light" w:cs="Arial"/>
          <w:b w:val="0"/>
          <w:bCs w:val="0"/>
          <w:color w:val="000000"/>
          <w:sz w:val="24"/>
          <w:szCs w:val="24"/>
          <w:shd w:val="clear" w:color="auto" w:fill="FFFFFF"/>
        </w:rPr>
        <w:t>Helena</w:t>
      </w:r>
      <w:proofErr w:type="gramEnd"/>
    </w:p>
    <w:p w14:paraId="56E82722" w14:textId="42CADD03" w:rsidR="007B26A2" w:rsidRPr="007B26A2" w:rsidRDefault="007B26A2" w:rsidP="007B26A2">
      <w:pPr>
        <w:pStyle w:val="ListParagraph"/>
        <w:numPr>
          <w:ilvl w:val="0"/>
          <w:numId w:val="3"/>
        </w:numPr>
        <w:spacing w:before="240" w:after="0" w:line="240" w:lineRule="auto"/>
        <w:rPr>
          <w:rStyle w:val="Strong"/>
          <w:rFonts w:ascii="Copperplate Gothic Light" w:hAnsi="Copperplate Gothic Light" w:cs="Arial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Strong"/>
          <w:rFonts w:ascii="Copperplate Gothic Light" w:hAnsi="Copperplate Gothic Light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TBID Assessment </w:t>
      </w:r>
    </w:p>
    <w:p w14:paraId="0477AB3B" w14:textId="177431CC" w:rsidR="007B26A2" w:rsidRPr="007B26A2" w:rsidRDefault="007B26A2" w:rsidP="007B26A2">
      <w:pPr>
        <w:spacing w:line="240" w:lineRule="auto"/>
        <w:ind w:left="720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</w:p>
    <w:p w14:paraId="7741519B" w14:textId="4112553D" w:rsidR="00202F02" w:rsidRPr="0098766C" w:rsidRDefault="00202F02" w:rsidP="00202F02">
      <w:pPr>
        <w:spacing w:before="240" w:after="0" w:line="240" w:lineRule="auto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 w:rsidRPr="0098766C">
        <w:rPr>
          <w:rFonts w:ascii="Copperplate Gothic Light" w:eastAsia="Times New Roman" w:hAnsi="Copperplate Gothic Light" w:cs="Times New Roman"/>
          <w:sz w:val="24"/>
          <w:szCs w:val="24"/>
        </w:rPr>
        <w:t xml:space="preserve">IV    </w:t>
      </w:r>
      <w:r w:rsidRPr="0098766C">
        <w:rPr>
          <w:rFonts w:ascii="Copperplate Gothic Light" w:eastAsia="Times New Roman" w:hAnsi="Copperplate Gothic Light" w:cs="Times New Roman"/>
          <w:sz w:val="24"/>
          <w:szCs w:val="24"/>
        </w:rPr>
        <w:tab/>
        <w:t xml:space="preserve">Approval of Minutes from January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1</w:t>
      </w:r>
      <w:r w:rsidR="007B26A2">
        <w:rPr>
          <w:rFonts w:ascii="Copperplate Gothic Light" w:eastAsia="Times New Roman" w:hAnsi="Copperplate Gothic Light" w:cs="Times New Roman"/>
          <w:sz w:val="24"/>
          <w:szCs w:val="24"/>
        </w:rPr>
        <w:t>8</w:t>
      </w:r>
      <w:r w:rsidRPr="0098766C">
        <w:rPr>
          <w:rFonts w:ascii="Copperplate Gothic Light" w:eastAsia="Times New Roman" w:hAnsi="Copperplate Gothic Light" w:cs="Times New Roman"/>
          <w:sz w:val="24"/>
          <w:szCs w:val="24"/>
        </w:rPr>
        <w:t xml:space="preserve">, </w:t>
      </w:r>
      <w:proofErr w:type="gramStart"/>
      <w:r w:rsidRPr="0098766C">
        <w:rPr>
          <w:rFonts w:ascii="Copperplate Gothic Light" w:eastAsia="Times New Roman" w:hAnsi="Copperplate Gothic Light" w:cs="Times New Roman"/>
          <w:sz w:val="24"/>
          <w:szCs w:val="24"/>
        </w:rPr>
        <w:t>202</w:t>
      </w:r>
      <w:r w:rsidR="007B26A2">
        <w:rPr>
          <w:rFonts w:ascii="Copperplate Gothic Light" w:eastAsia="Times New Roman" w:hAnsi="Copperplate Gothic Light" w:cs="Times New Roman"/>
          <w:sz w:val="24"/>
          <w:szCs w:val="24"/>
        </w:rPr>
        <w:t>4</w:t>
      </w:r>
      <w:r w:rsidRPr="0098766C">
        <w:rPr>
          <w:rFonts w:ascii="Copperplate Gothic Light" w:eastAsia="Times New Roman" w:hAnsi="Copperplate Gothic Light" w:cs="Times New Roman"/>
          <w:sz w:val="24"/>
          <w:szCs w:val="24"/>
        </w:rPr>
        <w:t xml:space="preserve">  Discussion</w:t>
      </w:r>
      <w:proofErr w:type="gramEnd"/>
      <w:r w:rsidRPr="0098766C">
        <w:rPr>
          <w:rFonts w:ascii="Copperplate Gothic Light" w:eastAsia="Times New Roman" w:hAnsi="Copperplate Gothic Light" w:cs="Times New Roman"/>
          <w:sz w:val="24"/>
          <w:szCs w:val="24"/>
        </w:rPr>
        <w:t>/Action</w:t>
      </w:r>
    </w:p>
    <w:p w14:paraId="1FE49887" w14:textId="77777777" w:rsidR="00202F02" w:rsidRPr="0098766C" w:rsidRDefault="00202F02" w:rsidP="00202F02">
      <w:pPr>
        <w:spacing w:before="240" w:after="0" w:line="240" w:lineRule="auto"/>
        <w:ind w:left="720" w:hanging="72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1FBC3834" w14:textId="77777777" w:rsidR="00202F02" w:rsidRPr="0098766C" w:rsidRDefault="00202F02" w:rsidP="00202F02">
      <w:pPr>
        <w:spacing w:before="240" w:after="0" w:line="240" w:lineRule="auto"/>
        <w:ind w:left="720" w:hanging="72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 w:rsidRPr="0098766C">
        <w:rPr>
          <w:rFonts w:ascii="Copperplate Gothic Light" w:eastAsia="Times New Roman" w:hAnsi="Copperplate Gothic Light" w:cs="Times New Roman"/>
          <w:sz w:val="24"/>
          <w:szCs w:val="24"/>
        </w:rPr>
        <w:t>V</w:t>
      </w:r>
      <w:r w:rsidRPr="0098766C">
        <w:rPr>
          <w:rFonts w:ascii="Copperplate Gothic Light" w:eastAsia="Times New Roman" w:hAnsi="Copperplate Gothic Light" w:cs="Times New Roman"/>
          <w:sz w:val="24"/>
          <w:szCs w:val="24"/>
        </w:rPr>
        <w:tab/>
        <w:t>Treasurer’s Report:   Discussion/Action</w:t>
      </w:r>
    </w:p>
    <w:p w14:paraId="28239A7F" w14:textId="0BBDBAE7" w:rsidR="00202F02" w:rsidRPr="0098766C" w:rsidRDefault="00202F02" w:rsidP="00202F02">
      <w:pPr>
        <w:spacing w:before="240"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98766C">
        <w:rPr>
          <w:rFonts w:ascii="Copperplate Gothic Light" w:eastAsia="Times New Roman" w:hAnsi="Copperplate Gothic Light" w:cs="Times New Roman"/>
          <w:sz w:val="24"/>
          <w:szCs w:val="24"/>
        </w:rPr>
        <w:t>VI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ab/>
        <w:t xml:space="preserve">      </w:t>
      </w:r>
      <w:r w:rsidRPr="0098766C">
        <w:rPr>
          <w:rFonts w:ascii="Copperplate Gothic Light" w:eastAsia="Times New Roman" w:hAnsi="Copperplate Gothic Light" w:cs="Times New Roman"/>
          <w:sz w:val="24"/>
          <w:szCs w:val="24"/>
        </w:rPr>
        <w:t>Marketing:</w:t>
      </w:r>
      <w:r w:rsidRPr="0098766C">
        <w:rPr>
          <w:rFonts w:ascii="Copperplate Gothic Light" w:eastAsia="Times New Roman" w:hAnsi="Copperplate Gothic Light" w:cs="Times New Roman"/>
          <w:sz w:val="24"/>
          <w:szCs w:val="24"/>
        </w:rPr>
        <w:tab/>
      </w:r>
      <w:r w:rsidRPr="0098766C">
        <w:rPr>
          <w:rFonts w:ascii="Copperplate Gothic Light" w:eastAsia="Times New Roman" w:hAnsi="Copperplate Gothic Light" w:cs="Times New Roman"/>
          <w:sz w:val="24"/>
          <w:szCs w:val="24"/>
        </w:rPr>
        <w:tab/>
      </w:r>
    </w:p>
    <w:p w14:paraId="78EAD40C" w14:textId="77777777" w:rsidR="00202F02" w:rsidRDefault="00202F02" w:rsidP="00202F02">
      <w:pPr>
        <w:numPr>
          <w:ilvl w:val="2"/>
          <w:numId w:val="1"/>
        </w:num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98766C">
        <w:rPr>
          <w:rFonts w:ascii="Copperplate Gothic Light" w:eastAsia="Times New Roman" w:hAnsi="Copperplate Gothic Light" w:cs="Times New Roman"/>
          <w:sz w:val="24"/>
          <w:szCs w:val="24"/>
        </w:rPr>
        <w:t>Campaign Updates:</w:t>
      </w:r>
    </w:p>
    <w:p w14:paraId="63D5CF5C" w14:textId="77777777" w:rsidR="00202F02" w:rsidRPr="0098766C" w:rsidRDefault="00202F02" w:rsidP="00202F02">
      <w:pPr>
        <w:numPr>
          <w:ilvl w:val="2"/>
          <w:numId w:val="1"/>
        </w:num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Assessment increase discussion Marketing </w:t>
      </w:r>
    </w:p>
    <w:p w14:paraId="1C80F822" w14:textId="77777777" w:rsidR="00202F02" w:rsidRPr="0098766C" w:rsidRDefault="00202F02" w:rsidP="00202F02">
      <w:pPr>
        <w:spacing w:after="0" w:line="240" w:lineRule="auto"/>
        <w:ind w:left="72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1ABBDF8F" w14:textId="77777777" w:rsidR="00202F02" w:rsidRPr="0098766C" w:rsidRDefault="00202F02" w:rsidP="00202F02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347C350F" w14:textId="6F4419A3" w:rsidR="00202F02" w:rsidRPr="0098766C" w:rsidRDefault="00202F02" w:rsidP="00202F02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98766C">
        <w:rPr>
          <w:rFonts w:ascii="Copperplate Gothic Light" w:eastAsia="Times New Roman" w:hAnsi="Copperplate Gothic Light" w:cs="Times New Roman"/>
          <w:sz w:val="24"/>
          <w:szCs w:val="24"/>
        </w:rPr>
        <w:t>VI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I</w:t>
      </w:r>
      <w:r w:rsidRPr="0098766C">
        <w:rPr>
          <w:rFonts w:ascii="Copperplate Gothic Light" w:eastAsia="Times New Roman" w:hAnsi="Copperplate Gothic Light" w:cs="Times New Roman"/>
          <w:sz w:val="24"/>
          <w:szCs w:val="24"/>
        </w:rPr>
        <w:tab/>
        <w:t>Town of WY Update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: Dan Walker</w:t>
      </w:r>
    </w:p>
    <w:p w14:paraId="1C0C5E90" w14:textId="77777777" w:rsidR="00202F02" w:rsidRPr="0098766C" w:rsidRDefault="00202F02" w:rsidP="00202F02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0078CBC0" w14:textId="77777777" w:rsidR="007B26A2" w:rsidRDefault="007B26A2" w:rsidP="00202F02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2194732F" w14:textId="5C83E909" w:rsidR="00202F02" w:rsidRPr="0098766C" w:rsidRDefault="007B26A2" w:rsidP="00202F02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VIII</w:t>
      </w:r>
      <w:r w:rsidR="00202F02" w:rsidRPr="0098766C">
        <w:rPr>
          <w:rFonts w:ascii="Copperplate Gothic Light" w:eastAsia="Times New Roman" w:hAnsi="Copperplate Gothic Light" w:cs="Times New Roman"/>
          <w:sz w:val="24"/>
          <w:szCs w:val="24"/>
        </w:rPr>
        <w:tab/>
        <w:t xml:space="preserve">Next meeting – Thursday, </w:t>
      </w:r>
      <w:r w:rsidR="00225A74">
        <w:rPr>
          <w:rFonts w:ascii="Copperplate Gothic Light" w:eastAsia="Times New Roman" w:hAnsi="Copperplate Gothic Light" w:cs="Times New Roman"/>
          <w:sz w:val="24"/>
          <w:szCs w:val="24"/>
        </w:rPr>
        <w:t>May</w:t>
      </w:r>
      <w:r w:rsidR="00202F02" w:rsidRPr="0098766C">
        <w:rPr>
          <w:rFonts w:ascii="Copperplate Gothic Light" w:eastAsia="Times New Roman" w:hAnsi="Copperplate Gothic Light" w:cs="Times New Roman"/>
          <w:sz w:val="24"/>
          <w:szCs w:val="24"/>
        </w:rPr>
        <w:t>1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6</w:t>
      </w:r>
      <w:r w:rsidR="00202F02" w:rsidRPr="0098766C">
        <w:rPr>
          <w:rFonts w:ascii="Copperplate Gothic Light" w:eastAsia="Times New Roman" w:hAnsi="Copperplate Gothic Light" w:cs="Times New Roman"/>
          <w:sz w:val="24"/>
          <w:szCs w:val="24"/>
        </w:rPr>
        <w:t>, 202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4</w:t>
      </w:r>
      <w:r w:rsidR="00202F02" w:rsidRPr="0098766C">
        <w:rPr>
          <w:rFonts w:ascii="Copperplate Gothic Light" w:eastAsia="Times New Roman" w:hAnsi="Copperplate Gothic Light" w:cs="Times New Roman"/>
          <w:sz w:val="24"/>
          <w:szCs w:val="24"/>
        </w:rPr>
        <w:t xml:space="preserve"> at 1PM (Upon Board Approval)</w:t>
      </w:r>
    </w:p>
    <w:p w14:paraId="5713A6BE" w14:textId="77777777" w:rsidR="00202F02" w:rsidRDefault="00202F02" w:rsidP="00202F02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56CDBF25" w14:textId="352D3D2C" w:rsidR="00202F02" w:rsidRDefault="007B26A2" w:rsidP="007B26A2">
      <w:pPr>
        <w:spacing w:after="0" w:line="240" w:lineRule="auto"/>
      </w:pPr>
      <w:r>
        <w:rPr>
          <w:rFonts w:ascii="Copperplate Gothic Light" w:eastAsia="Times New Roman" w:hAnsi="Copperplate Gothic Light" w:cs="Times New Roman"/>
          <w:sz w:val="24"/>
          <w:szCs w:val="24"/>
        </w:rPr>
        <w:t>I</w:t>
      </w:r>
      <w:r w:rsidR="00202F02" w:rsidRPr="0098766C">
        <w:rPr>
          <w:rFonts w:ascii="Copperplate Gothic Light" w:eastAsia="Times New Roman" w:hAnsi="Copperplate Gothic Light" w:cs="Times New Roman"/>
          <w:sz w:val="24"/>
          <w:szCs w:val="24"/>
        </w:rPr>
        <w:t>X</w:t>
      </w:r>
      <w:r w:rsidR="00202F02" w:rsidRPr="0098766C">
        <w:rPr>
          <w:rFonts w:ascii="Copperplate Gothic Light" w:eastAsia="Times New Roman" w:hAnsi="Copperplate Gothic Light" w:cs="Times New Roman"/>
          <w:sz w:val="24"/>
          <w:szCs w:val="24"/>
        </w:rPr>
        <w:tab/>
        <w:t>Adjournment</w:t>
      </w:r>
    </w:p>
    <w:p w14:paraId="1F8D0958" w14:textId="77777777" w:rsidR="00202F02" w:rsidRDefault="00202F02"/>
    <w:sectPr w:rsidR="00202F02" w:rsidSect="00C229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94B85"/>
    <w:multiLevelType w:val="singleLevel"/>
    <w:tmpl w:val="0409000B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</w:abstractNum>
  <w:abstractNum w:abstractNumId="1" w15:restartNumberingAfterBreak="0">
    <w:nsid w:val="52570BB6"/>
    <w:multiLevelType w:val="hybridMultilevel"/>
    <w:tmpl w:val="F8AEC83C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6C1825CD"/>
    <w:multiLevelType w:val="hybridMultilevel"/>
    <w:tmpl w:val="BC7C9594"/>
    <w:lvl w:ilvl="0" w:tplc="C6AAD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7719606">
    <w:abstractNumId w:val="0"/>
  </w:num>
  <w:num w:numId="2" w16cid:durableId="768502595">
    <w:abstractNumId w:val="2"/>
  </w:num>
  <w:num w:numId="3" w16cid:durableId="198782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F02"/>
    <w:rsid w:val="00202F02"/>
    <w:rsid w:val="00225A74"/>
    <w:rsid w:val="004417E9"/>
    <w:rsid w:val="006F1F1B"/>
    <w:rsid w:val="007B26A2"/>
    <w:rsid w:val="00B51071"/>
    <w:rsid w:val="00C229F0"/>
    <w:rsid w:val="00C8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9EB7B"/>
  <w15:chartTrackingRefBased/>
  <w15:docId w15:val="{3A230C93-959C-429C-BA7D-FFDB2427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F02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2F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2F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2F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2F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2F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F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F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F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F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2F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2F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2F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2F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2F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F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F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F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2F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2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F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2F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2F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2F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2F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2F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F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F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2F0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202F0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B26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25434788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A291</dc:creator>
  <cp:keywords/>
  <dc:description/>
  <cp:lastModifiedBy>A291</cp:lastModifiedBy>
  <cp:revision>3</cp:revision>
  <cp:lastPrinted>2024-03-01T20:48:00Z</cp:lastPrinted>
  <dcterms:created xsi:type="dcterms:W3CDTF">2024-03-01T17:35:00Z</dcterms:created>
  <dcterms:modified xsi:type="dcterms:W3CDTF">2024-03-01T20:52:00Z</dcterms:modified>
</cp:coreProperties>
</file>